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3"/>
        <w:gridCol w:w="4874"/>
        <w:gridCol w:w="2141"/>
      </w:tblGrid>
      <w:tr w:rsidR="005827B9" w14:paraId="43379B9A" w14:textId="77777777" w:rsidTr="004D326B">
        <w:tc>
          <w:tcPr>
            <w:tcW w:w="2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BB7E1" w14:textId="77777777" w:rsidR="005827B9" w:rsidRDefault="005827B9" w:rsidP="004D326B">
            <w:pPr>
              <w:pStyle w:val="Standard"/>
              <w:rPr>
                <w:rFonts w:hint="eastAsia"/>
              </w:rPr>
            </w:pPr>
            <w:bookmarkStart w:id="0" w:name="_Hlk201855496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20C5FBE" wp14:editId="6FC1DBEE">
                  <wp:simplePos x="0" y="0"/>
                  <wp:positionH relativeFrom="page">
                    <wp:posOffset>180337</wp:posOffset>
                  </wp:positionH>
                  <wp:positionV relativeFrom="page">
                    <wp:posOffset>184151</wp:posOffset>
                  </wp:positionV>
                  <wp:extent cx="1347468" cy="958218"/>
                  <wp:effectExtent l="0" t="0" r="5082" b="0"/>
                  <wp:wrapSquare wrapText="bothSides"/>
                  <wp:docPr id="1075308565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468" cy="958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41A27ED" w14:textId="77777777" w:rsidR="005827B9" w:rsidRDefault="005827B9" w:rsidP="004D326B">
            <w:pPr>
              <w:pStyle w:val="Standard"/>
              <w:rPr>
                <w:rFonts w:hint="eastAsia"/>
              </w:rPr>
            </w:pPr>
          </w:p>
        </w:tc>
        <w:tc>
          <w:tcPr>
            <w:tcW w:w="48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8C3D" w14:textId="77777777" w:rsidR="005827B9" w:rsidRDefault="005827B9" w:rsidP="004D326B">
            <w:pPr>
              <w:pStyle w:val="Standard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Ecole Sacré Cœur</w:t>
            </w:r>
          </w:p>
          <w:p w14:paraId="1A62AB2C" w14:textId="77777777" w:rsidR="005827B9" w:rsidRDefault="005827B9" w:rsidP="004D326B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27 rue des martyrs</w:t>
            </w:r>
          </w:p>
          <w:p w14:paraId="564D7480" w14:textId="77777777" w:rsidR="005827B9" w:rsidRDefault="005827B9" w:rsidP="004D326B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59 410 Anzin</w:t>
            </w:r>
          </w:p>
          <w:p w14:paraId="747B3135" w14:textId="77777777" w:rsidR="005827B9" w:rsidRDefault="005827B9" w:rsidP="004D326B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09 67 03 70 39</w:t>
            </w:r>
          </w:p>
          <w:p w14:paraId="351BAEDF" w14:textId="77777777" w:rsidR="005827B9" w:rsidRDefault="005827B9" w:rsidP="004D326B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</w:p>
          <w:p w14:paraId="02107B28" w14:textId="77777777" w:rsidR="005827B9" w:rsidRDefault="005827B9" w:rsidP="004D326B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70C0"/>
                <w:sz w:val="28"/>
                <w:szCs w:val="28"/>
              </w:rPr>
              <w:t>ogecsacrecoeuranzin@wanadoo.fr</w:t>
            </w:r>
          </w:p>
        </w:tc>
        <w:tc>
          <w:tcPr>
            <w:tcW w:w="21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14E59" w14:textId="77777777" w:rsidR="005827B9" w:rsidRDefault="005827B9" w:rsidP="004D326B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B1F267A" wp14:editId="7514219C">
                  <wp:extent cx="1222680" cy="738707"/>
                  <wp:effectExtent l="0" t="0" r="0" b="4243"/>
                  <wp:docPr id="419782631" name="Image 1" descr="logo_ec (2)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680" cy="738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475949AC" w14:textId="77777777" w:rsidR="005827B9" w:rsidRDefault="005827B9" w:rsidP="005827B9">
      <w:pPr>
        <w:pStyle w:val="Standard"/>
        <w:jc w:val="center"/>
        <w:rPr>
          <w:rFonts w:hint="eastAsia"/>
          <w:b/>
          <w:bCs/>
          <w:color w:val="EE0000"/>
          <w:sz w:val="32"/>
          <w:szCs w:val="32"/>
        </w:rPr>
      </w:pPr>
    </w:p>
    <w:p w14:paraId="476C2672" w14:textId="7C5C84C0" w:rsidR="005827B9" w:rsidRDefault="005827B9" w:rsidP="005827B9">
      <w:pPr>
        <w:pStyle w:val="Standard"/>
        <w:jc w:val="center"/>
        <w:rPr>
          <w:rFonts w:hint="eastAsia"/>
          <w:b/>
          <w:bCs/>
          <w:color w:val="EE0000"/>
          <w:sz w:val="32"/>
          <w:szCs w:val="32"/>
        </w:rPr>
      </w:pPr>
      <w:bookmarkStart w:id="1" w:name="_Hlk201855509"/>
      <w:r>
        <w:rPr>
          <w:b/>
          <w:bCs/>
          <w:color w:val="EE0000"/>
          <w:sz w:val="32"/>
          <w:szCs w:val="32"/>
        </w:rPr>
        <w:t>RENTREE SCOLAIRE 202</w:t>
      </w:r>
      <w:r w:rsidR="00DD13F8">
        <w:rPr>
          <w:b/>
          <w:bCs/>
          <w:color w:val="EE0000"/>
          <w:sz w:val="32"/>
          <w:szCs w:val="32"/>
        </w:rPr>
        <w:t>6</w:t>
      </w:r>
      <w:r>
        <w:rPr>
          <w:b/>
          <w:bCs/>
          <w:color w:val="EE0000"/>
          <w:sz w:val="32"/>
          <w:szCs w:val="32"/>
        </w:rPr>
        <w:t xml:space="preserve"> – 202</w:t>
      </w:r>
      <w:r w:rsidR="00DD13F8">
        <w:rPr>
          <w:b/>
          <w:bCs/>
          <w:color w:val="EE0000"/>
          <w:sz w:val="32"/>
          <w:szCs w:val="32"/>
        </w:rPr>
        <w:t>7</w:t>
      </w:r>
    </w:p>
    <w:p w14:paraId="2F595667" w14:textId="602BB9B3" w:rsidR="005827B9" w:rsidRDefault="00DD13F8" w:rsidP="005827B9">
      <w:pPr>
        <w:pStyle w:val="Standard"/>
        <w:jc w:val="center"/>
        <w:rPr>
          <w:rFonts w:hint="eastAsia"/>
        </w:rPr>
      </w:pPr>
      <w:r>
        <w:rPr>
          <w:b/>
          <w:bCs/>
          <w:sz w:val="32"/>
          <w:szCs w:val="32"/>
        </w:rPr>
        <w:t>Mar</w:t>
      </w:r>
      <w:r w:rsidR="004F0E50">
        <w:rPr>
          <w:b/>
          <w:bCs/>
          <w:sz w:val="32"/>
          <w:szCs w:val="32"/>
        </w:rPr>
        <w:t>di 1</w:t>
      </w:r>
      <w:r w:rsidR="004F0E50" w:rsidRPr="004F0E50">
        <w:rPr>
          <w:b/>
          <w:bCs/>
          <w:sz w:val="32"/>
          <w:szCs w:val="32"/>
          <w:vertAlign w:val="superscript"/>
        </w:rPr>
        <w:t>er</w:t>
      </w:r>
      <w:r w:rsidR="004F0E50">
        <w:rPr>
          <w:b/>
          <w:bCs/>
          <w:sz w:val="32"/>
          <w:szCs w:val="32"/>
        </w:rPr>
        <w:t xml:space="preserve"> </w:t>
      </w:r>
      <w:r w:rsidR="005827B9">
        <w:rPr>
          <w:b/>
          <w:bCs/>
          <w:sz w:val="32"/>
          <w:szCs w:val="32"/>
        </w:rPr>
        <w:t xml:space="preserve"> septembre 202</w:t>
      </w:r>
      <w:r>
        <w:rPr>
          <w:b/>
          <w:bCs/>
          <w:sz w:val="32"/>
          <w:szCs w:val="32"/>
        </w:rPr>
        <w:t>6</w:t>
      </w:r>
      <w:r w:rsidR="005827B9">
        <w:rPr>
          <w:b/>
          <w:bCs/>
          <w:sz w:val="32"/>
          <w:szCs w:val="32"/>
        </w:rPr>
        <w:t xml:space="preserve"> – </w:t>
      </w:r>
      <w:r w:rsidR="004F0E50">
        <w:rPr>
          <w:b/>
          <w:bCs/>
          <w:sz w:val="32"/>
          <w:szCs w:val="32"/>
        </w:rPr>
        <w:t>9h</w:t>
      </w:r>
    </w:p>
    <w:p w14:paraId="11548144" w14:textId="77777777" w:rsidR="005827B9" w:rsidRDefault="005827B9" w:rsidP="005827B9">
      <w:pPr>
        <w:pStyle w:val="Standard"/>
        <w:jc w:val="center"/>
        <w:rPr>
          <w:rFonts w:hint="eastAsia"/>
          <w:b/>
          <w:bCs/>
          <w:sz w:val="32"/>
          <w:szCs w:val="32"/>
        </w:rPr>
      </w:pPr>
    </w:p>
    <w:p w14:paraId="71EFCAFE" w14:textId="1AC3351C" w:rsidR="005827B9" w:rsidRPr="00DD13F8" w:rsidRDefault="005827B9" w:rsidP="005827B9">
      <w:pPr>
        <w:pStyle w:val="Standard"/>
        <w:jc w:val="center"/>
        <w:rPr>
          <w:rFonts w:hint="eastAsia"/>
          <w:b/>
          <w:bCs/>
          <w:color w:val="0070C0"/>
          <w:sz w:val="30"/>
          <w:szCs w:val="30"/>
          <w:u w:val="single"/>
        </w:rPr>
      </w:pPr>
      <w:r w:rsidRPr="00DD13F8">
        <w:rPr>
          <w:b/>
          <w:bCs/>
          <w:color w:val="0070C0"/>
          <w:sz w:val="30"/>
          <w:szCs w:val="30"/>
          <w:u w:val="single"/>
        </w:rPr>
        <w:t xml:space="preserve">Liste des fournitures pour la classe de </w:t>
      </w:r>
      <w:r w:rsidR="004F0E50" w:rsidRPr="00DD13F8">
        <w:rPr>
          <w:b/>
          <w:bCs/>
          <w:color w:val="0070C0"/>
          <w:sz w:val="30"/>
          <w:szCs w:val="30"/>
          <w:u w:val="single"/>
        </w:rPr>
        <w:t>G</w:t>
      </w:r>
      <w:r w:rsidRPr="00DD13F8">
        <w:rPr>
          <w:b/>
          <w:bCs/>
          <w:color w:val="0070C0"/>
          <w:sz w:val="30"/>
          <w:szCs w:val="30"/>
          <w:u w:val="single"/>
        </w:rPr>
        <w:t>S – Mme Christelle</w:t>
      </w:r>
      <w:r w:rsidR="00DD13F8" w:rsidRPr="00DD13F8">
        <w:rPr>
          <w:b/>
          <w:bCs/>
          <w:color w:val="0070C0"/>
          <w:sz w:val="30"/>
          <w:szCs w:val="30"/>
          <w:u w:val="single"/>
        </w:rPr>
        <w:t xml:space="preserve"> et Mme Laura</w:t>
      </w:r>
    </w:p>
    <w:p w14:paraId="660F3595" w14:textId="77777777" w:rsidR="005827B9" w:rsidRDefault="005827B9" w:rsidP="005827B9">
      <w:pPr>
        <w:pStyle w:val="Standard"/>
        <w:jc w:val="center"/>
        <w:rPr>
          <w:rFonts w:hint="eastAsia"/>
          <w:b/>
          <w:bCs/>
          <w:color w:val="0070C0"/>
          <w:sz w:val="32"/>
          <w:szCs w:val="32"/>
          <w:u w:val="single"/>
        </w:rPr>
      </w:pPr>
    </w:p>
    <w:p w14:paraId="3F32A1CB" w14:textId="77777777" w:rsidR="005827B9" w:rsidRDefault="005827B9" w:rsidP="005827B9">
      <w:pPr>
        <w:pStyle w:val="Default"/>
      </w:pPr>
    </w:p>
    <w:p w14:paraId="0152AD39" w14:textId="17AB7A4F" w:rsidR="005827B9" w:rsidRDefault="00DD13F8" w:rsidP="005827B9">
      <w:pPr>
        <w:pStyle w:val="Default"/>
        <w:numPr>
          <w:ilvl w:val="0"/>
          <w:numId w:val="1"/>
        </w:numPr>
      </w:pPr>
      <w:r w:rsidRPr="00DB5A55">
        <w:rPr>
          <w:b/>
          <w:bCs/>
        </w:rPr>
        <w:t>3</w:t>
      </w:r>
      <w:r w:rsidR="005827B9" w:rsidRPr="00DB5A55">
        <w:rPr>
          <w:b/>
          <w:bCs/>
        </w:rPr>
        <w:t xml:space="preserve"> photos d’identité</w:t>
      </w:r>
      <w:r w:rsidR="005827B9">
        <w:t xml:space="preserve"> récentes </w:t>
      </w:r>
    </w:p>
    <w:p w14:paraId="5BCC27AA" w14:textId="531A1CFC" w:rsidR="005827B9" w:rsidRDefault="005827B9" w:rsidP="005827B9">
      <w:pPr>
        <w:pStyle w:val="Default"/>
        <w:numPr>
          <w:ilvl w:val="0"/>
          <w:numId w:val="1"/>
        </w:numPr>
        <w:spacing w:after="42"/>
        <w:rPr>
          <w:sz w:val="26"/>
          <w:szCs w:val="26"/>
        </w:rPr>
      </w:pPr>
      <w:r>
        <w:rPr>
          <w:sz w:val="26"/>
          <w:szCs w:val="26"/>
        </w:rPr>
        <w:t xml:space="preserve">1 blouse en coton, à manches longues, pour se protéger, </w:t>
      </w:r>
      <w:r w:rsidRPr="00DD13F8">
        <w:rPr>
          <w:b/>
          <w:bCs/>
          <w:sz w:val="26"/>
          <w:szCs w:val="26"/>
        </w:rPr>
        <w:t xml:space="preserve">avec un cordon </w:t>
      </w:r>
      <w:r w:rsidR="00272B1C">
        <w:rPr>
          <w:b/>
          <w:bCs/>
          <w:sz w:val="26"/>
          <w:szCs w:val="26"/>
        </w:rPr>
        <w:t xml:space="preserve">    </w:t>
      </w:r>
      <w:r w:rsidRPr="00DD13F8">
        <w:rPr>
          <w:b/>
          <w:bCs/>
          <w:sz w:val="26"/>
          <w:szCs w:val="26"/>
        </w:rPr>
        <w:t xml:space="preserve">d’attache </w:t>
      </w:r>
      <w:r>
        <w:rPr>
          <w:sz w:val="26"/>
          <w:szCs w:val="26"/>
        </w:rPr>
        <w:t xml:space="preserve">pour le porte-manteau et le prénom </w:t>
      </w:r>
    </w:p>
    <w:p w14:paraId="421A9B4C" w14:textId="6DA7F0F6" w:rsidR="005827B9" w:rsidRDefault="005827B9" w:rsidP="005827B9">
      <w:pPr>
        <w:pStyle w:val="Default"/>
        <w:numPr>
          <w:ilvl w:val="0"/>
          <w:numId w:val="1"/>
        </w:numPr>
        <w:spacing w:after="42"/>
        <w:rPr>
          <w:sz w:val="26"/>
          <w:szCs w:val="26"/>
        </w:rPr>
      </w:pPr>
      <w:r>
        <w:rPr>
          <w:sz w:val="26"/>
          <w:szCs w:val="26"/>
        </w:rPr>
        <w:t xml:space="preserve">1 pochette de feutres fins </w:t>
      </w:r>
    </w:p>
    <w:p w14:paraId="5E334F7A" w14:textId="6F93F40C" w:rsidR="005827B9" w:rsidRDefault="005827B9" w:rsidP="005827B9">
      <w:pPr>
        <w:pStyle w:val="Default"/>
        <w:numPr>
          <w:ilvl w:val="0"/>
          <w:numId w:val="1"/>
        </w:numPr>
        <w:spacing w:after="42"/>
        <w:rPr>
          <w:sz w:val="26"/>
          <w:szCs w:val="26"/>
        </w:rPr>
      </w:pPr>
      <w:r>
        <w:rPr>
          <w:sz w:val="26"/>
          <w:szCs w:val="26"/>
        </w:rPr>
        <w:t>1 pochette de gros feutres</w:t>
      </w:r>
    </w:p>
    <w:p w14:paraId="3A502057" w14:textId="77777777" w:rsidR="005827B9" w:rsidRDefault="005827B9" w:rsidP="005827B9">
      <w:pPr>
        <w:pStyle w:val="Default"/>
        <w:numPr>
          <w:ilvl w:val="0"/>
          <w:numId w:val="1"/>
        </w:numPr>
        <w:spacing w:after="42"/>
        <w:rPr>
          <w:sz w:val="26"/>
          <w:szCs w:val="26"/>
        </w:rPr>
      </w:pPr>
      <w:r>
        <w:rPr>
          <w:sz w:val="26"/>
          <w:szCs w:val="26"/>
        </w:rPr>
        <w:t xml:space="preserve">3 feutres moyens Velléda (pas des fins) </w:t>
      </w:r>
    </w:p>
    <w:p w14:paraId="2EF58385" w14:textId="77777777" w:rsidR="005827B9" w:rsidRDefault="005827B9" w:rsidP="005827B9">
      <w:pPr>
        <w:pStyle w:val="Default"/>
        <w:numPr>
          <w:ilvl w:val="0"/>
          <w:numId w:val="1"/>
        </w:numPr>
        <w:spacing w:after="42"/>
        <w:rPr>
          <w:sz w:val="26"/>
          <w:szCs w:val="26"/>
        </w:rPr>
      </w:pPr>
      <w:r>
        <w:rPr>
          <w:sz w:val="26"/>
          <w:szCs w:val="26"/>
        </w:rPr>
        <w:t xml:space="preserve">1 boite à images </w:t>
      </w:r>
    </w:p>
    <w:p w14:paraId="1BC35DF6" w14:textId="77777777" w:rsidR="005827B9" w:rsidRDefault="005827B9" w:rsidP="005827B9">
      <w:pPr>
        <w:pStyle w:val="Default"/>
        <w:numPr>
          <w:ilvl w:val="0"/>
          <w:numId w:val="1"/>
        </w:numPr>
        <w:spacing w:after="42"/>
        <w:rPr>
          <w:sz w:val="26"/>
          <w:szCs w:val="26"/>
        </w:rPr>
      </w:pPr>
      <w:r>
        <w:rPr>
          <w:sz w:val="26"/>
          <w:szCs w:val="26"/>
        </w:rPr>
        <w:t xml:space="preserve">4 tubes de colle en bâton </w:t>
      </w:r>
    </w:p>
    <w:p w14:paraId="30F85546" w14:textId="77777777" w:rsidR="005827B9" w:rsidRDefault="005827B9" w:rsidP="005827B9">
      <w:pPr>
        <w:pStyle w:val="Default"/>
        <w:numPr>
          <w:ilvl w:val="0"/>
          <w:numId w:val="1"/>
        </w:numPr>
        <w:spacing w:after="42"/>
        <w:rPr>
          <w:sz w:val="26"/>
          <w:szCs w:val="26"/>
        </w:rPr>
      </w:pPr>
      <w:r>
        <w:rPr>
          <w:sz w:val="26"/>
          <w:szCs w:val="26"/>
        </w:rPr>
        <w:t xml:space="preserve">2 crayons gris </w:t>
      </w:r>
    </w:p>
    <w:p w14:paraId="41EC2D08" w14:textId="58396AAC" w:rsidR="005827B9" w:rsidRDefault="005827B9" w:rsidP="005827B9">
      <w:pPr>
        <w:pStyle w:val="Default"/>
        <w:numPr>
          <w:ilvl w:val="0"/>
          <w:numId w:val="1"/>
        </w:numPr>
        <w:spacing w:after="42"/>
        <w:rPr>
          <w:sz w:val="26"/>
          <w:szCs w:val="26"/>
        </w:rPr>
      </w:pPr>
      <w:r>
        <w:rPr>
          <w:sz w:val="26"/>
          <w:szCs w:val="26"/>
        </w:rPr>
        <w:t>1 pochette de Canson blanc – 21x29.7 – 1</w:t>
      </w:r>
      <w:r w:rsidR="00B766BE">
        <w:rPr>
          <w:sz w:val="26"/>
          <w:szCs w:val="26"/>
        </w:rPr>
        <w:t>8</w:t>
      </w:r>
      <w:r>
        <w:rPr>
          <w:sz w:val="26"/>
          <w:szCs w:val="26"/>
        </w:rPr>
        <w:t xml:space="preserve">0g </w:t>
      </w:r>
    </w:p>
    <w:p w14:paraId="4D2E5082" w14:textId="05CBD00C" w:rsidR="00DD13F8" w:rsidRDefault="00DD13F8" w:rsidP="005827B9">
      <w:pPr>
        <w:pStyle w:val="Default"/>
        <w:numPr>
          <w:ilvl w:val="0"/>
          <w:numId w:val="1"/>
        </w:numPr>
        <w:spacing w:after="42"/>
        <w:rPr>
          <w:sz w:val="26"/>
          <w:szCs w:val="26"/>
        </w:rPr>
      </w:pPr>
      <w:r>
        <w:rPr>
          <w:sz w:val="26"/>
          <w:szCs w:val="26"/>
        </w:rPr>
        <w:t>1 pochette de Canson Couleurs vives – 24x32 – 160g</w:t>
      </w:r>
    </w:p>
    <w:p w14:paraId="53EAA27B" w14:textId="7F848567" w:rsidR="005827B9" w:rsidRDefault="00DD13F8" w:rsidP="005827B9">
      <w:pPr>
        <w:pStyle w:val="Default"/>
        <w:numPr>
          <w:ilvl w:val="0"/>
          <w:numId w:val="1"/>
        </w:numPr>
        <w:spacing w:after="42"/>
        <w:rPr>
          <w:sz w:val="26"/>
          <w:szCs w:val="26"/>
        </w:rPr>
      </w:pPr>
      <w:r>
        <w:rPr>
          <w:sz w:val="26"/>
          <w:szCs w:val="26"/>
        </w:rPr>
        <w:t>2</w:t>
      </w:r>
      <w:r w:rsidR="005827B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pinceaux brosse n°8 et n°12 </w:t>
      </w:r>
      <w:r w:rsidR="005827B9">
        <w:rPr>
          <w:sz w:val="26"/>
          <w:szCs w:val="26"/>
        </w:rPr>
        <w:t>(pour la peinture)</w:t>
      </w:r>
    </w:p>
    <w:p w14:paraId="1C885424" w14:textId="77777777" w:rsidR="005827B9" w:rsidRDefault="005827B9" w:rsidP="005827B9">
      <w:pPr>
        <w:pStyle w:val="Default"/>
        <w:numPr>
          <w:ilvl w:val="0"/>
          <w:numId w:val="1"/>
        </w:numPr>
        <w:spacing w:after="42"/>
        <w:rPr>
          <w:sz w:val="22"/>
          <w:szCs w:val="22"/>
        </w:rPr>
      </w:pPr>
      <w:r>
        <w:rPr>
          <w:sz w:val="26"/>
          <w:szCs w:val="26"/>
        </w:rPr>
        <w:t xml:space="preserve">1 chemise bleue en plastique à élastiques avec rabat 21 x 29.7 </w:t>
      </w:r>
      <w:r>
        <w:rPr>
          <w:sz w:val="22"/>
          <w:szCs w:val="22"/>
        </w:rPr>
        <w:t xml:space="preserve">(avec le prénom) </w:t>
      </w:r>
    </w:p>
    <w:p w14:paraId="3510A073" w14:textId="77777777" w:rsidR="005827B9" w:rsidRDefault="005827B9" w:rsidP="005827B9">
      <w:pPr>
        <w:pStyle w:val="Default"/>
        <w:numPr>
          <w:ilvl w:val="0"/>
          <w:numId w:val="1"/>
        </w:numPr>
        <w:spacing w:after="42"/>
        <w:rPr>
          <w:sz w:val="22"/>
          <w:szCs w:val="22"/>
        </w:rPr>
      </w:pPr>
      <w:r>
        <w:rPr>
          <w:sz w:val="26"/>
          <w:szCs w:val="26"/>
        </w:rPr>
        <w:t xml:space="preserve">1 chemise rouge en plastique à élastiques avec rabat 21 x 29.7 </w:t>
      </w:r>
      <w:r>
        <w:rPr>
          <w:sz w:val="22"/>
          <w:szCs w:val="22"/>
        </w:rPr>
        <w:t xml:space="preserve">(avec le prénom) </w:t>
      </w:r>
    </w:p>
    <w:p w14:paraId="59E83E88" w14:textId="77777777" w:rsidR="005827B9" w:rsidRDefault="005827B9" w:rsidP="005827B9">
      <w:pPr>
        <w:pStyle w:val="Default"/>
        <w:numPr>
          <w:ilvl w:val="0"/>
          <w:numId w:val="1"/>
        </w:numPr>
        <w:spacing w:after="42"/>
        <w:rPr>
          <w:sz w:val="22"/>
          <w:szCs w:val="22"/>
        </w:rPr>
      </w:pPr>
      <w:r>
        <w:rPr>
          <w:sz w:val="26"/>
          <w:szCs w:val="26"/>
        </w:rPr>
        <w:t xml:space="preserve">1 paquet de lingettes pour les mains </w:t>
      </w:r>
      <w:r>
        <w:rPr>
          <w:sz w:val="22"/>
          <w:szCs w:val="22"/>
        </w:rPr>
        <w:t xml:space="preserve">(à renouveler à la demande de l’enseignante) </w:t>
      </w:r>
    </w:p>
    <w:p w14:paraId="3DB3D0AE" w14:textId="77777777" w:rsidR="005827B9" w:rsidRDefault="005827B9" w:rsidP="005827B9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6"/>
          <w:szCs w:val="26"/>
        </w:rPr>
        <w:t xml:space="preserve">1 boîte de mouchoirs en papier </w:t>
      </w:r>
      <w:r>
        <w:rPr>
          <w:sz w:val="22"/>
          <w:szCs w:val="22"/>
        </w:rPr>
        <w:t xml:space="preserve">(à renouveler à la demande de l’enseignante) </w:t>
      </w:r>
    </w:p>
    <w:p w14:paraId="6AE1CDB2" w14:textId="1DCFD91C" w:rsidR="005827B9" w:rsidRPr="00216462" w:rsidRDefault="005827B9" w:rsidP="005827B9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5827B9">
        <w:rPr>
          <w:sz w:val="26"/>
          <w:szCs w:val="26"/>
        </w:rPr>
        <w:t>1 flacon de savon liquide</w:t>
      </w: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>(à renouveler à la demande de l’enseignante)</w:t>
      </w:r>
    </w:p>
    <w:p w14:paraId="22A2D07B" w14:textId="584F4126" w:rsidR="00216462" w:rsidRPr="005827B9" w:rsidRDefault="00216462" w:rsidP="005827B9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216462">
        <w:rPr>
          <w:sz w:val="26"/>
          <w:szCs w:val="26"/>
        </w:rPr>
        <w:t xml:space="preserve">Un </w:t>
      </w:r>
      <w:r w:rsidR="004F0E50">
        <w:rPr>
          <w:sz w:val="26"/>
          <w:szCs w:val="26"/>
        </w:rPr>
        <w:t xml:space="preserve"> rouleau d’essuie-tout </w:t>
      </w:r>
      <w:r w:rsidR="004F0E50">
        <w:rPr>
          <w:sz w:val="22"/>
          <w:szCs w:val="22"/>
        </w:rPr>
        <w:t>(à renouveler à la demande de l’enseignante)</w:t>
      </w:r>
    </w:p>
    <w:p w14:paraId="2CF824E4" w14:textId="77777777" w:rsidR="005827B9" w:rsidRPr="005827B9" w:rsidRDefault="005827B9" w:rsidP="005827B9">
      <w:pPr>
        <w:pStyle w:val="Standard"/>
        <w:jc w:val="both"/>
        <w:rPr>
          <w:rFonts w:asciiTheme="minorHAnsi" w:hAnsiTheme="minorHAnsi" w:cstheme="minorHAnsi"/>
          <w:color w:val="0070C0"/>
          <w:sz w:val="28"/>
          <w:szCs w:val="28"/>
        </w:rPr>
      </w:pPr>
    </w:p>
    <w:bookmarkEnd w:id="1"/>
    <w:p w14:paraId="174B6272" w14:textId="77777777" w:rsidR="005827B9" w:rsidRPr="00216462" w:rsidRDefault="005827B9" w:rsidP="005827B9">
      <w:pPr>
        <w:pStyle w:val="Standard"/>
        <w:rPr>
          <w:rFonts w:hint="eastAsia"/>
          <w:sz w:val="16"/>
          <w:szCs w:val="16"/>
        </w:rPr>
      </w:pPr>
    </w:p>
    <w:p w14:paraId="611140FF" w14:textId="77777777" w:rsidR="005827B9" w:rsidRDefault="005827B9" w:rsidP="005827B9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Prévoir également une tenue de sport et une tenue de piscine.</w:t>
      </w:r>
    </w:p>
    <w:p w14:paraId="1C9AE299" w14:textId="49C7BD83" w:rsidR="005827B9" w:rsidRDefault="005827B9" w:rsidP="005827B9">
      <w:pPr>
        <w:pStyle w:val="Standard"/>
        <w:jc w:val="both"/>
        <w:rPr>
          <w:rFonts w:ascii="Calibri" w:hAnsi="Calibri" w:cs="Calibri"/>
        </w:rPr>
      </w:pPr>
      <w:r w:rsidRPr="0072330E">
        <w:rPr>
          <w:rFonts w:ascii="Calibri" w:hAnsi="Calibri" w:cs="Calibri"/>
          <w:b/>
          <w:bCs/>
          <w:u w:val="single"/>
        </w:rPr>
        <w:t>En avril</w:t>
      </w:r>
      <w:r>
        <w:rPr>
          <w:rFonts w:ascii="Calibri" w:hAnsi="Calibri" w:cs="Calibri"/>
        </w:rPr>
        <w:t> : une trousse, avec 1 taille-crayon avec réservoir, une gomme, un crayon gris, un bic bleu</w:t>
      </w:r>
      <w:r w:rsidR="0072330E">
        <w:rPr>
          <w:rFonts w:ascii="Calibri" w:hAnsi="Calibri" w:cs="Calibri"/>
        </w:rPr>
        <w:t>, une règle plastique de 20 cm, une paire de ciseaux adaptée.</w:t>
      </w:r>
    </w:p>
    <w:p w14:paraId="20EB8676" w14:textId="77777777" w:rsidR="00217A6E" w:rsidRDefault="00217A6E">
      <w:pPr>
        <w:rPr>
          <w:rFonts w:hint="eastAsia"/>
        </w:rPr>
      </w:pPr>
    </w:p>
    <w:p w14:paraId="6E06DDD1" w14:textId="0D591D93" w:rsidR="005827B9" w:rsidRDefault="005827B9" w:rsidP="005827B9">
      <w:pPr>
        <w:pStyle w:val="Standard"/>
        <w:jc w:val="both"/>
        <w:rPr>
          <w:rFonts w:ascii="Calibri" w:hAnsi="Calibri" w:cs="Calibri"/>
        </w:rPr>
      </w:pPr>
      <w:bookmarkStart w:id="2" w:name="_Hlk201855237"/>
      <w:r>
        <w:rPr>
          <w:rFonts w:ascii="Calibri" w:hAnsi="Calibri" w:cs="Calibri"/>
        </w:rPr>
        <w:t xml:space="preserve">Merci d’apporter un chèque de </w:t>
      </w:r>
      <w:r w:rsidRPr="003D2ED2">
        <w:rPr>
          <w:rFonts w:ascii="Calibri" w:hAnsi="Calibri" w:cs="Calibri"/>
          <w:b/>
          <w:bCs/>
          <w:color w:val="EE0000"/>
          <w:sz w:val="28"/>
          <w:szCs w:val="28"/>
        </w:rPr>
        <w:t>4</w:t>
      </w:r>
      <w:r w:rsidR="00272B1C">
        <w:rPr>
          <w:rFonts w:ascii="Calibri" w:hAnsi="Calibri" w:cs="Calibri"/>
          <w:b/>
          <w:bCs/>
          <w:color w:val="EE0000"/>
          <w:sz w:val="28"/>
          <w:szCs w:val="28"/>
        </w:rPr>
        <w:t>5</w:t>
      </w:r>
      <w:r w:rsidRPr="003D2ED2">
        <w:rPr>
          <w:rFonts w:ascii="Calibri" w:hAnsi="Calibri" w:cs="Calibri"/>
          <w:b/>
          <w:bCs/>
          <w:color w:val="EE0000"/>
          <w:sz w:val="28"/>
          <w:szCs w:val="28"/>
        </w:rPr>
        <w:t xml:space="preserve"> €,</w:t>
      </w:r>
      <w:r w:rsidRPr="003D2ED2">
        <w:rPr>
          <w:rFonts w:ascii="Calibri" w:hAnsi="Calibri" w:cs="Calibri"/>
          <w:color w:val="EE0000"/>
        </w:rPr>
        <w:t xml:space="preserve"> </w:t>
      </w:r>
      <w:r>
        <w:rPr>
          <w:rFonts w:ascii="Calibri" w:hAnsi="Calibri" w:cs="Calibri"/>
        </w:rPr>
        <w:t xml:space="preserve">à l’ordre de </w:t>
      </w:r>
      <w:r>
        <w:rPr>
          <w:rFonts w:ascii="Calibri" w:hAnsi="Calibri" w:cs="Calibri"/>
          <w:u w:val="single"/>
        </w:rPr>
        <w:t>l’OGEC Sacré Cœur</w:t>
      </w:r>
      <w:r>
        <w:rPr>
          <w:rFonts w:ascii="Calibri" w:hAnsi="Calibri" w:cs="Calibri"/>
        </w:rPr>
        <w:t xml:space="preserve"> pour </w:t>
      </w:r>
      <w:r w:rsidR="00DD13F8">
        <w:rPr>
          <w:rFonts w:ascii="Calibri" w:hAnsi="Calibri" w:cs="Calibri"/>
        </w:rPr>
        <w:t xml:space="preserve">le matériel </w:t>
      </w:r>
      <w:r w:rsidR="00272B1C">
        <w:rPr>
          <w:rFonts w:ascii="Calibri" w:hAnsi="Calibri" w:cs="Calibri"/>
        </w:rPr>
        <w:t xml:space="preserve">pédagogique </w:t>
      </w:r>
      <w:r>
        <w:rPr>
          <w:rFonts w:ascii="Calibri" w:hAnsi="Calibri" w:cs="Calibri"/>
        </w:rPr>
        <w:t>commandé par l’école, les photocopies</w:t>
      </w:r>
      <w:r w:rsidR="00DD13F8">
        <w:rPr>
          <w:rFonts w:ascii="Calibri" w:hAnsi="Calibri" w:cs="Calibri"/>
        </w:rPr>
        <w:t>, l</w:t>
      </w:r>
      <w:r>
        <w:rPr>
          <w:rFonts w:ascii="Calibri" w:hAnsi="Calibri" w:cs="Calibri"/>
        </w:rPr>
        <w:t>e</w:t>
      </w:r>
      <w:r w:rsidR="00272B1C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fichier</w:t>
      </w:r>
      <w:r w:rsidR="00272B1C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de mathématiques</w:t>
      </w:r>
      <w:r w:rsidR="00DD13F8">
        <w:rPr>
          <w:rFonts w:ascii="Calibri" w:hAnsi="Calibri" w:cs="Calibri"/>
        </w:rPr>
        <w:t xml:space="preserve"> et le fichier d’écriture.</w:t>
      </w:r>
    </w:p>
    <w:p w14:paraId="0F280DB6" w14:textId="77777777" w:rsidR="003D2ED2" w:rsidRDefault="003D2ED2" w:rsidP="005827B9">
      <w:pPr>
        <w:pStyle w:val="Standard"/>
        <w:jc w:val="both"/>
        <w:rPr>
          <w:rFonts w:ascii="Calibri" w:hAnsi="Calibri" w:cs="Calibri"/>
        </w:rPr>
      </w:pPr>
    </w:p>
    <w:p w14:paraId="56D68328" w14:textId="7174B065" w:rsidR="003D2ED2" w:rsidRDefault="003D2ED2" w:rsidP="003D2ED2">
      <w:pPr>
        <w:pStyle w:val="Standard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Pré-rentrée</w:t>
      </w:r>
      <w:r>
        <w:rPr>
          <w:rFonts w:asciiTheme="minorHAnsi" w:hAnsiTheme="minorHAnsi" w:cstheme="minorHAnsi"/>
          <w:sz w:val="28"/>
          <w:szCs w:val="28"/>
        </w:rPr>
        <w:t xml:space="preserve"> le </w:t>
      </w:r>
      <w:r w:rsidRPr="003D2ED2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Vendredi 2</w:t>
      </w:r>
      <w:r w:rsidR="00DD13F8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8</w:t>
      </w:r>
      <w:r w:rsidRPr="003D2ED2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 xml:space="preserve"> août 202</w:t>
      </w:r>
      <w:r w:rsidR="00DD13F8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6</w:t>
      </w:r>
      <w:r w:rsidRPr="003D2ED2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, de 11h</w:t>
      </w:r>
      <w:r w:rsidR="00DD13F8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>15</w:t>
      </w:r>
      <w:r w:rsidRPr="003D2ED2">
        <w:rPr>
          <w:rFonts w:asciiTheme="minorHAnsi" w:hAnsiTheme="minorHAnsi" w:cstheme="minorHAnsi"/>
          <w:b/>
          <w:bCs/>
          <w:color w:val="EE0000"/>
          <w:sz w:val="28"/>
          <w:szCs w:val="28"/>
          <w:u w:val="single"/>
        </w:rPr>
        <w:t xml:space="preserve"> à 12h</w:t>
      </w:r>
      <w:r w:rsidRPr="003D2ED2">
        <w:rPr>
          <w:rFonts w:asciiTheme="minorHAnsi" w:hAnsiTheme="minorHAnsi" w:cstheme="minorHAnsi"/>
          <w:color w:val="EE0000"/>
          <w:sz w:val="28"/>
          <w:szCs w:val="28"/>
        </w:rPr>
        <w:t> </w:t>
      </w:r>
      <w:r>
        <w:rPr>
          <w:rFonts w:asciiTheme="minorHAnsi" w:hAnsiTheme="minorHAnsi" w:cstheme="minorHAnsi"/>
          <w:sz w:val="28"/>
          <w:szCs w:val="28"/>
        </w:rPr>
        <w:t>: vous pouvez apporter toutes les fournitures dans la classe.</w:t>
      </w:r>
    </w:p>
    <w:p w14:paraId="453D779A" w14:textId="6005BEC5" w:rsidR="005827B9" w:rsidRDefault="005827B9" w:rsidP="003D2ED2">
      <w:pPr>
        <w:pStyle w:val="Standard"/>
        <w:jc w:val="center"/>
        <w:rPr>
          <w:rFonts w:hint="eastAsia"/>
        </w:rPr>
      </w:pPr>
      <w:bookmarkStart w:id="3" w:name="_Hlk201856217"/>
      <w:bookmarkEnd w:id="2"/>
      <w:r>
        <w:rPr>
          <w:rFonts w:ascii="CrayonL" w:hAnsi="CrayonL" w:cs="Calibri Light"/>
          <w:b/>
          <w:bCs/>
          <w:sz w:val="32"/>
          <w:szCs w:val="32"/>
        </w:rPr>
        <w:t>Bonnes vacances !</w:t>
      </w:r>
      <w:bookmarkEnd w:id="3"/>
    </w:p>
    <w:sectPr w:rsidR="005827B9" w:rsidSect="005827B9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15C8B6"/>
    <w:multiLevelType w:val="hybridMultilevel"/>
    <w:tmpl w:val="C9EA9EC6"/>
    <w:lvl w:ilvl="0" w:tplc="040C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2CF75C5"/>
    <w:multiLevelType w:val="hybridMultilevel"/>
    <w:tmpl w:val="96CA6BFC"/>
    <w:lvl w:ilvl="0" w:tplc="040C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824202129">
    <w:abstractNumId w:val="0"/>
  </w:num>
  <w:num w:numId="2" w16cid:durableId="203910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7B9"/>
    <w:rsid w:val="000D085E"/>
    <w:rsid w:val="00216462"/>
    <w:rsid w:val="00217A6E"/>
    <w:rsid w:val="00272B1C"/>
    <w:rsid w:val="003D2ED2"/>
    <w:rsid w:val="00472359"/>
    <w:rsid w:val="004D1BFD"/>
    <w:rsid w:val="004F0E50"/>
    <w:rsid w:val="005827B9"/>
    <w:rsid w:val="00625D0F"/>
    <w:rsid w:val="0072330E"/>
    <w:rsid w:val="00A43F3A"/>
    <w:rsid w:val="00AA17E4"/>
    <w:rsid w:val="00AF4500"/>
    <w:rsid w:val="00B766BE"/>
    <w:rsid w:val="00D55995"/>
    <w:rsid w:val="00DB5A55"/>
    <w:rsid w:val="00DD13F8"/>
    <w:rsid w:val="00F25567"/>
    <w:rsid w:val="00F7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5D9D"/>
  <w15:chartTrackingRefBased/>
  <w15:docId w15:val="{6416D0B9-DFFC-4C72-AA90-E5EF599EF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7B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82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2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27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2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27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27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27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27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27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27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827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827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827B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827B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27B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27B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27B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27B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827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2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2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2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82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27B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827B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27B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27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27B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27B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5827B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Default">
    <w:name w:val="Default"/>
    <w:rsid w:val="005827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7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Mouly</dc:creator>
  <cp:keywords/>
  <dc:description/>
  <cp:lastModifiedBy>Christelle Mouly</cp:lastModifiedBy>
  <cp:revision>5</cp:revision>
  <dcterms:created xsi:type="dcterms:W3CDTF">2026-06-07T17:55:00Z</dcterms:created>
  <dcterms:modified xsi:type="dcterms:W3CDTF">2026-06-19T16:45:00Z</dcterms:modified>
</cp:coreProperties>
</file>